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D5F68">
      <w:pPr>
        <w:widowControl w:val="0"/>
        <w:autoSpaceDE w:val="0"/>
        <w:autoSpaceDN w:val="0"/>
        <w:adjustRightInd w:val="0"/>
        <w:spacing w:before="1" w:after="0" w:line="243" w:lineRule="exact"/>
        <w:ind w:left="135"/>
        <w:rPr>
          <w:rFonts w:ascii="Times New Roman" w:hAnsi="Times New Roman" w:cs="Times New Roman"/>
          <w:b/>
          <w:bCs/>
          <w:color w:val="000000"/>
          <w:spacing w:val="-3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Allegato 7 - FORMAT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Prospetto comparativo - criterio aggiudicazione- </w:t>
      </w:r>
      <w:r>
        <w:rPr>
          <w:rFonts w:ascii="Times New Roman" w:hAnsi="Times New Roman" w:cs="Times New Roman"/>
          <w:b/>
          <w:bCs/>
          <w:color w:val="000000"/>
          <w:spacing w:val="-3"/>
          <w:u w:val="single"/>
        </w:rPr>
        <w:t>offerta economicamente più vantaggiosa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(ex art.83 D.Lgs 163/2006 e s.m.i.) </w:t>
      </w:r>
    </w:p>
    <w:p w:rsidR="00000000" w:rsidRDefault="00DD5F68">
      <w:pPr>
        <w:widowControl w:val="0"/>
        <w:autoSpaceDE w:val="0"/>
        <w:autoSpaceDN w:val="0"/>
        <w:adjustRightInd w:val="0"/>
        <w:spacing w:after="0" w:line="200" w:lineRule="exact"/>
        <w:ind w:left="20"/>
        <w:rPr>
          <w:rFonts w:ascii="Times New Roman" w:hAnsi="Times New Roman" w:cs="Times New Roman"/>
          <w:b/>
          <w:bCs/>
          <w:color w:val="000000"/>
          <w:spacing w:val="-3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0" w:lineRule="exact"/>
        <w:ind w:left="20"/>
        <w:rPr>
          <w:rFonts w:ascii="Times New Roman" w:hAnsi="Times New Roman" w:cs="Times New Roman"/>
          <w:b/>
          <w:bCs/>
          <w:color w:val="000000"/>
          <w:spacing w:val="-3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0" w:lineRule="exact"/>
        <w:ind w:left="20"/>
        <w:rPr>
          <w:rFonts w:ascii="Times New Roman" w:hAnsi="Times New Roman" w:cs="Times New Roman"/>
          <w:b/>
          <w:bCs/>
          <w:color w:val="000000"/>
          <w:spacing w:val="-3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17" w:lineRule="exact"/>
        <w:ind w:left="20"/>
        <w:rPr>
          <w:rFonts w:ascii="Times New Roman" w:hAnsi="Times New Roman" w:cs="Times New Roman"/>
          <w:b/>
          <w:bCs/>
          <w:color w:val="000000"/>
          <w:spacing w:val="-3"/>
        </w:rPr>
      </w:pPr>
    </w:p>
    <w:tbl>
      <w:tblPr>
        <w:tblW w:w="0" w:type="auto"/>
        <w:tblInd w:w="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82"/>
        <w:gridCol w:w="1840"/>
        <w:gridCol w:w="1860"/>
        <w:gridCol w:w="1740"/>
        <w:gridCol w:w="1740"/>
        <w:gridCol w:w="1780"/>
        <w:gridCol w:w="17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9"/>
        </w:trPr>
        <w:tc>
          <w:tcPr>
            <w:tcW w:w="1482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" w:after="0" w:line="253" w:lineRule="exact"/>
              <w:ind w:left="4919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PROSPETTO COMPARATIVO DELLE OFFERTE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86"/>
        </w:trPr>
        <w:tc>
          <w:tcPr>
            <w:tcW w:w="4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" w:after="0" w:line="253" w:lineRule="exact"/>
              <w:ind w:left="112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OPERATORE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0" w:after="0" w:line="253" w:lineRule="exact"/>
              <w:ind w:left="146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ECONOMICO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36" w:after="0" w:line="253" w:lineRule="exact"/>
              <w:ind w:left="112"/>
              <w:rPr>
                <w:rFonts w:ascii="Times New Roman" w:hAnsi="Times New Roman" w:cs="Times New Roman"/>
                <w:b/>
                <w:bCs/>
                <w:color w:val="000000"/>
                <w:w w:val="9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4"/>
              </w:rPr>
              <w:t>………………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" w:after="0" w:line="253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OPERATORE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0" w:after="0" w:line="253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ECONOMICO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36" w:after="0" w:line="253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  <w:w w:val="9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4"/>
              </w:rPr>
              <w:t>………………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" w:after="0" w:line="253" w:lineRule="exact"/>
              <w:ind w:left="11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OPERATORE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0" w:after="0" w:line="253" w:lineRule="exact"/>
              <w:ind w:left="11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ECONOMICO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36" w:after="0" w:line="253" w:lineRule="exact"/>
              <w:ind w:left="113"/>
              <w:rPr>
                <w:rFonts w:ascii="Times New Roman" w:hAnsi="Times New Roman" w:cs="Times New Roman"/>
                <w:b/>
                <w:bCs/>
                <w:color w:val="000000"/>
                <w:w w:val="9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4"/>
              </w:rPr>
              <w:t>………………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" w:after="0" w:line="253" w:lineRule="exact"/>
              <w:ind w:left="11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OPERATORE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0" w:after="0" w:line="253" w:lineRule="exact"/>
              <w:ind w:left="11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ECONOMICO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36" w:after="0" w:line="253" w:lineRule="exact"/>
              <w:ind w:left="111"/>
              <w:rPr>
                <w:rFonts w:ascii="Times New Roman" w:hAnsi="Times New Roman" w:cs="Times New Roman"/>
                <w:b/>
                <w:bCs/>
                <w:color w:val="000000"/>
                <w:w w:val="9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</w:rPr>
              <w:t>……………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</w:rPr>
              <w:t>.</w:t>
            </w: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" w:after="0" w:line="253" w:lineRule="exact"/>
              <w:ind w:left="12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OPERATORE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0" w:after="0" w:line="253" w:lineRule="exact"/>
              <w:ind w:left="12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ECONOMICO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36" w:after="0" w:line="253" w:lineRule="exact"/>
              <w:ind w:left="123"/>
              <w:rPr>
                <w:rFonts w:ascii="Times New Roman" w:hAnsi="Times New Roman" w:cs="Times New Roman"/>
                <w:b/>
                <w:bCs/>
                <w:color w:val="000000"/>
                <w:w w:val="9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4"/>
              </w:rPr>
              <w:t>………………</w:t>
            </w: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" w:after="0" w:line="253" w:lineRule="exact"/>
              <w:ind w:left="109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OPERATORE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0" w:after="0" w:line="253" w:lineRule="exact"/>
              <w:ind w:left="109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ECONOMICO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36" w:after="0" w:line="253" w:lineRule="exact"/>
              <w:ind w:left="109"/>
              <w:rPr>
                <w:rFonts w:ascii="Times New Roman" w:hAnsi="Times New Roman" w:cs="Times New Roman"/>
                <w:b/>
                <w:bCs/>
                <w:color w:val="000000"/>
                <w:w w:val="9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4"/>
              </w:rPr>
              <w:t>…………………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3"/>
        </w:trPr>
        <w:tc>
          <w:tcPr>
            <w:tcW w:w="4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3" w:after="0" w:line="276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Qualità dell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offerta tecnica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0" w:after="0" w:line="276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Max punti 80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47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Punteggio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1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Punteggio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1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Punteggio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1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Punteggio</w:t>
            </w: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2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Punteggio</w:t>
            </w: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Punteggio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1"/>
        </w:trPr>
        <w:tc>
          <w:tcPr>
            <w:tcW w:w="4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Metodologie utilizzate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15"/>
        </w:trPr>
        <w:tc>
          <w:tcPr>
            <w:tcW w:w="4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  Coerenza, adeguatezza e qualità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1" w:after="0" w:line="276" w:lineRule="exact"/>
              <w:ind w:left="835"/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>della   proposta   rispetto   alle</w:t>
            </w:r>
          </w:p>
          <w:p w:rsidR="00000000" w:rsidRDefault="00DD5F68">
            <w:pPr>
              <w:widowControl w:val="0"/>
              <w:tabs>
                <w:tab w:val="left" w:pos="2864"/>
              </w:tabs>
              <w:autoSpaceDE w:val="0"/>
              <w:autoSpaceDN w:val="0"/>
              <w:adjustRightInd w:val="0"/>
              <w:spacing w:before="46" w:after="0" w:line="276" w:lineRule="exact"/>
              <w:ind w:left="8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esigenze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manifestate</w:t>
            </w:r>
          </w:p>
          <w:p w:rsidR="00000000" w:rsidRDefault="00DD5F68">
            <w:pPr>
              <w:widowControl w:val="0"/>
              <w:tabs>
                <w:tab w:val="left" w:pos="3682"/>
              </w:tabs>
              <w:autoSpaceDE w:val="0"/>
              <w:autoSpaceDN w:val="0"/>
              <w:adjustRightInd w:val="0"/>
              <w:spacing w:before="41" w:after="0" w:line="276" w:lineRule="exact"/>
              <w:ind w:left="8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Amministrazione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nel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1" w:after="0" w:line="276" w:lineRule="exact"/>
              <w:ind w:left="8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capitolato.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60"/>
        </w:trPr>
        <w:tc>
          <w:tcPr>
            <w:tcW w:w="4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75"/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c)   Qualità  del gruppo di lavoro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2" w:after="0" w:line="276" w:lineRule="exact"/>
              <w:ind w:left="8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preposto per la formazione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98"/>
        </w:trPr>
        <w:tc>
          <w:tcPr>
            <w:tcW w:w="4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tabs>
                <w:tab w:val="left" w:pos="1531"/>
              </w:tabs>
              <w:autoSpaceDE w:val="0"/>
              <w:autoSpaceDN w:val="0"/>
              <w:adjustRightInd w:val="0"/>
              <w:spacing w:before="3" w:after="0" w:line="276" w:lineRule="exact"/>
              <w:ind w:left="835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Elementi migliorativi ed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0" w:after="0" w:line="276" w:lineRule="exact"/>
              <w:ind w:left="835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innovativi al fine di garantire la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1" w:after="0" w:line="276" w:lineRule="exact"/>
              <w:ind w:left="835"/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</w:rPr>
              <w:t>migliore   qualità   dei   servizi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1" w:after="0" w:line="276" w:lineRule="exact"/>
              <w:ind w:left="835"/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>offerti rispetto alle indicazioni</w:t>
            </w:r>
          </w:p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41" w:after="0" w:line="276" w:lineRule="exact"/>
              <w:ind w:left="8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fornite dalla stazione appaltante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4"/>
        </w:trPr>
        <w:tc>
          <w:tcPr>
            <w:tcW w:w="4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before="2" w:after="0" w:line="276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Offerta economica - Max 20 punti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DD5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before="177" w:after="0" w:line="207" w:lineRule="exact"/>
        <w:ind w:left="135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 </w:t>
      </w:r>
      <w:r>
        <w:rPr>
          <w:noProof/>
        </w:rPr>
        <w:pict>
          <v:shape id="_x0000_s1026" style="position:absolute;left:0;text-align:left;margin-left:50.85pt;margin-top:56.4pt;width:.5pt;height:.5pt;z-index:-25165824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56.4pt;width:.5pt;height:.5pt;z-index:-25165721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56.4pt;width:724.8pt;height:1pt;z-index:-251656192;mso-position-horizontal-relative:page;mso-position-vertical-relative:page" coordsize="14496,20" o:allowincell="f" path="m,20hhl14496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776.15pt;margin-top:56.4pt;width:.5pt;height:.5pt;z-index:-251655168;mso-position-horizontal-relative:page;mso-position-vertical-relative:page" coordsize="10,10" o:allowincell="f" path="m,10hhl,1r10,l10,10,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776.15pt;margin-top:56.4pt;width:.5pt;height:.5pt;z-index:-251654144;mso-position-horizontal-relative:page;mso-position-vertical-relative:page" coordsize="10,10" o:allowincell="f" path="m,10hhl,1r10,l10,10,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73.45pt;width:.5pt;height:.5pt;z-index:-25165312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0.85pt;margin-top:73.45pt;width:.5pt;height:.5pt;z-index:-25165209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1.35pt;margin-top:73.45pt;width:724.8pt;height:1pt;z-index:-251651072;mso-position-horizontal-relative:page;mso-position-vertical-relative:page" coordsize="14496,20" o:allowincell="f" path="m,20hhl14496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776.15pt;margin-top:73.45pt;width:.5pt;height:.5pt;z-index:-251650048;mso-position-horizontal-relative:page;mso-position-vertical-relative:page" coordsize="10,10" o:allowincell="f" path="m,10hhl,1r10,l10,10,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776.15pt;margin-top:73.45pt;width:.5pt;height:.5pt;z-index:-251649024;mso-position-horizontal-relative:page;mso-position-vertical-relative:page" coordsize="10,10" o:allowincell="f" path="m,10hhl,1r10,l10,10,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0.85pt;margin-top:56.9pt;width:1pt;height:16.6pt;z-index:-251648000;mso-position-horizontal-relative:page;mso-position-vertical-relative:page" coordsize="20,332" o:allowincell="f" path="m,332hhl20,332,20,,,,,33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776.15pt;margin-top:56.9pt;width:1pt;height:16.6pt;z-index:-251646976;mso-position-horizontal-relative:page;mso-position-vertical-relative:page" coordsize="20,332" o:allowincell="f" path="m,332hhl20,332,20,,,,,33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296.85pt;margin-top:109.95pt;width:249.85pt;height:12.5pt;z-index:-251645952;mso-position-horizontal-relative:page;mso-position-vertical-relative:page" coordsize="4997,250" o:allowincell="f" path="m1,250hhl1,,4997,r,250l1,250e" fillcolor="#cbcbcb" stroked="f">
            <v:path arrowok="t"/>
            <w10:wrap anchorx="page" anchory="page"/>
          </v:shape>
        </w:pict>
      </w:r>
    </w:p>
    <w:p w:rsidR="00000000" w:rsidRDefault="00DD5F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</w:rPr>
        <w:sectPr w:rsidR="00000000">
          <w:pgSz w:w="16820" w:h="11900" w:orient="landscape"/>
          <w:pgMar w:top="-1138" w:right="770" w:bottom="-20" w:left="997" w:header="720" w:footer="720" w:gutter="0"/>
          <w:cols w:space="720"/>
          <w:noEndnote/>
        </w:sect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bookmarkStart w:id="1" w:name="Pg2"/>
      <w:bookmarkEnd w:id="1"/>
    </w:p>
    <w:p w:rsidR="00000000" w:rsidRDefault="00DD5F68">
      <w:pPr>
        <w:widowControl w:val="0"/>
        <w:autoSpaceDE w:val="0"/>
        <w:autoSpaceDN w:val="0"/>
        <w:adjustRightInd w:val="0"/>
        <w:spacing w:before="230" w:after="0" w:line="520" w:lineRule="exact"/>
        <w:ind w:left="20" w:right="12269"/>
        <w:jc w:val="both"/>
        <w:rPr>
          <w:rFonts w:ascii="Calibri Bold" w:hAnsi="Calibri Bold" w:cs="Calibri Bold"/>
          <w:color w:val="000000"/>
        </w:rPr>
      </w:pPr>
      <w:r>
        <w:rPr>
          <w:rFonts w:ascii="Calibri Bold" w:hAnsi="Calibri Bold" w:cs="Calibri Bold"/>
          <w:color w:val="000000"/>
        </w:rPr>
        <w:t>1° classificato:</w:t>
      </w:r>
      <w:r>
        <w:rPr>
          <w:rFonts w:ascii="Calibri Bold" w:hAnsi="Calibri Bold" w:cs="Calibri Bold"/>
          <w:color w:val="000000"/>
        </w:rPr>
        <w:t>…………</w:t>
      </w:r>
      <w:r>
        <w:rPr>
          <w:rFonts w:ascii="Calibri Bold" w:hAnsi="Calibri Bold" w:cs="Calibri Bold"/>
          <w:color w:val="000000"/>
        </w:rPr>
        <w:t xml:space="preserve">.. </w:t>
      </w:r>
      <w:r>
        <w:rPr>
          <w:rFonts w:ascii="Calibri Bold" w:hAnsi="Calibri Bold" w:cs="Calibri Bold"/>
          <w:color w:val="000000"/>
        </w:rPr>
        <w:br/>
        <w:t>2°classificato:</w:t>
      </w:r>
      <w:r>
        <w:rPr>
          <w:rFonts w:ascii="Calibri Bold" w:hAnsi="Calibri Bold" w:cs="Calibri Bold"/>
          <w:color w:val="000000"/>
        </w:rPr>
        <w:t>……………</w:t>
      </w:r>
      <w:r>
        <w:rPr>
          <w:rFonts w:ascii="Calibri Bold" w:hAnsi="Calibri Bold" w:cs="Calibri Bold"/>
          <w:color w:val="000000"/>
        </w:rPr>
        <w:t xml:space="preserve"> </w:t>
      </w:r>
    </w:p>
    <w:p w:rsidR="00000000" w:rsidRDefault="00DD5F68">
      <w:pPr>
        <w:widowControl w:val="0"/>
        <w:autoSpaceDE w:val="0"/>
        <w:autoSpaceDN w:val="0"/>
        <w:adjustRightInd w:val="0"/>
        <w:spacing w:before="201" w:after="0" w:line="253" w:lineRule="exact"/>
        <w:ind w:left="20"/>
        <w:rPr>
          <w:rFonts w:ascii="Calibri Bold" w:hAnsi="Calibri Bold" w:cs="Calibri Bold"/>
          <w:color w:val="000000"/>
        </w:rPr>
      </w:pPr>
      <w:r>
        <w:rPr>
          <w:rFonts w:ascii="Calibri Bold" w:hAnsi="Calibri Bold" w:cs="Calibri Bold"/>
          <w:color w:val="000000"/>
        </w:rPr>
        <w:t>MOTIVO DELLA SCELTA:</w:t>
      </w:r>
      <w:r>
        <w:rPr>
          <w:rFonts w:ascii="Calibri Bold" w:hAnsi="Calibri Bold" w:cs="Calibri Bold"/>
          <w:color w:val="000000"/>
        </w:rPr>
        <w:t>……………</w:t>
      </w:r>
      <w:r>
        <w:rPr>
          <w:rFonts w:ascii="Calibri Bold" w:hAnsi="Calibri Bold" w:cs="Calibri Bold"/>
          <w:color w:val="000000"/>
        </w:rPr>
        <w:t xml:space="preserve"> </w:t>
      </w:r>
    </w:p>
    <w:p w:rsidR="00000000" w:rsidRDefault="00DD5F68">
      <w:pPr>
        <w:widowControl w:val="0"/>
        <w:autoSpaceDE w:val="0"/>
        <w:autoSpaceDN w:val="0"/>
        <w:adjustRightInd w:val="0"/>
        <w:spacing w:after="0" w:line="253" w:lineRule="exact"/>
        <w:ind w:left="12389"/>
        <w:rPr>
          <w:rFonts w:ascii="Calibri Bold" w:hAnsi="Calibri Bold" w:cs="Calibri Bold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before="14" w:after="0" w:line="253" w:lineRule="exact"/>
        <w:ind w:left="12389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Il Dirigente Scolastico </w:t>
      </w:r>
    </w:p>
    <w:p w:rsidR="00000000" w:rsidRDefault="00DD5F68">
      <w:pPr>
        <w:widowControl w:val="0"/>
        <w:tabs>
          <w:tab w:val="left" w:pos="11981"/>
        </w:tabs>
        <w:autoSpaceDE w:val="0"/>
        <w:autoSpaceDN w:val="0"/>
        <w:adjustRightInd w:val="0"/>
        <w:spacing w:before="35" w:after="0" w:line="510" w:lineRule="exact"/>
        <w:ind w:left="11722" w:right="24" w:firstLine="552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</w:t>
      </w:r>
      <w:r>
        <w:rPr>
          <w:rFonts w:ascii="Calibri" w:hAnsi="Calibri" w:cs="Calibri"/>
          <w:color w:val="000000"/>
        </w:rPr>
        <w:t xml:space="preserve">. </w:t>
      </w:r>
      <w:r>
        <w:rPr>
          <w:rFonts w:ascii="Calibri" w:hAnsi="Calibri" w:cs="Calibri"/>
          <w:color w:val="000000"/>
        </w:rPr>
        <w:br/>
      </w:r>
      <w:r>
        <w:rPr>
          <w:rFonts w:ascii="Calibri" w:hAnsi="Calibri" w:cs="Calibri"/>
          <w:color w:val="000000"/>
        </w:rPr>
        <w:tab/>
        <w:t xml:space="preserve">Commissione Giudicatrice </w:t>
      </w:r>
      <w:r>
        <w:rPr>
          <w:rFonts w:ascii="Calibri" w:hAnsi="Calibri" w:cs="Calibri"/>
          <w:color w:val="000000"/>
        </w:rPr>
        <w:t>……………………………………………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……………………………………………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……………………………………………</w:t>
      </w:r>
      <w:r>
        <w:rPr>
          <w:rFonts w:ascii="Calibri" w:hAnsi="Calibri" w:cs="Calibri"/>
          <w:color w:val="000000"/>
        </w:rPr>
        <w:t xml:space="preserve"> </w:t>
      </w: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Calibri" w:hAnsi="Calibri" w:cs="Calibri"/>
          <w:color w:val="000000"/>
        </w:rPr>
      </w:pPr>
    </w:p>
    <w:p w:rsidR="00000000" w:rsidRDefault="00DD5F68">
      <w:pPr>
        <w:widowControl w:val="0"/>
        <w:autoSpaceDE w:val="0"/>
        <w:autoSpaceDN w:val="0"/>
        <w:adjustRightInd w:val="0"/>
        <w:spacing w:before="101" w:after="0" w:line="207" w:lineRule="exact"/>
        <w:ind w:left="20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 </w:t>
      </w:r>
    </w:p>
    <w:p w:rsidR="00000000" w:rsidRDefault="00DD5F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sectPr w:rsidR="00000000">
      <w:pgSz w:w="16820" w:h="11900" w:orient="landscape"/>
      <w:pgMar w:top="-1440" w:right="1199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F68"/>
    <w:rsid w:val="00DD5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2016-01-25T09:39:00Z</dcterms:created>
  <dcterms:modified xsi:type="dcterms:W3CDTF">2016-01-25T09:39:00Z</dcterms:modified>
</cp:coreProperties>
</file>